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0AEF0" w14:textId="3B7FE802" w:rsidR="00472637" w:rsidRPr="00F06663" w:rsidRDefault="00F06663">
      <w:pPr>
        <w:rPr>
          <w:b/>
          <w:bCs/>
          <w:sz w:val="24"/>
          <w:szCs w:val="24"/>
        </w:rPr>
      </w:pPr>
      <w:r w:rsidRPr="00F06663">
        <w:rPr>
          <w:b/>
          <w:bCs/>
          <w:sz w:val="24"/>
          <w:szCs w:val="24"/>
        </w:rPr>
        <w:t xml:space="preserve">Havárie vody? Událost lze jednoduše nahlásit </w:t>
      </w:r>
    </w:p>
    <w:p w14:paraId="04D5F1CA" w14:textId="21B2D6BE" w:rsidR="00197C14" w:rsidRPr="00197C14" w:rsidRDefault="00197C14" w:rsidP="00197C14">
      <w:pPr>
        <w:rPr>
          <w:sz w:val="24"/>
          <w:szCs w:val="24"/>
        </w:rPr>
      </w:pPr>
      <w:r w:rsidRPr="00197C14">
        <w:rPr>
          <w:sz w:val="24"/>
          <w:szCs w:val="24"/>
        </w:rPr>
        <w:t>Potřebujete nahlásit poruchu vodovodního řadu nebo se zeptat na odstávku vody? Využijte </w:t>
      </w:r>
      <w:r w:rsidRPr="00197C14">
        <w:rPr>
          <w:b/>
          <w:bCs/>
          <w:sz w:val="24"/>
          <w:szCs w:val="24"/>
        </w:rPr>
        <w:t>nonstop zákaznickou linku 705 696 696</w:t>
      </w:r>
      <w:r w:rsidRPr="00197C14">
        <w:rPr>
          <w:sz w:val="24"/>
          <w:szCs w:val="24"/>
        </w:rPr>
        <w:t xml:space="preserve"> společnosti Vodárna Zlín, která provozuje vodohospodářskou infrastrukturu v krajském městě. Havárii vody lze případně nahlásit </w:t>
      </w:r>
      <w:r w:rsidR="00BC6225">
        <w:rPr>
          <w:sz w:val="24"/>
          <w:szCs w:val="24"/>
        </w:rPr>
        <w:t>také</w:t>
      </w:r>
      <w:r w:rsidRPr="00197C14">
        <w:rPr>
          <w:sz w:val="24"/>
          <w:szCs w:val="24"/>
        </w:rPr>
        <w:t xml:space="preserve"> prostřednictvím formuláře umístěného v Aktualitách na </w:t>
      </w:r>
      <w:hyperlink r:id="rId4" w:tgtFrame="_blank" w:history="1">
        <w:r w:rsidRPr="00197C14">
          <w:rPr>
            <w:rStyle w:val="Hypertextovodkaz"/>
            <w:sz w:val="24"/>
            <w:szCs w:val="24"/>
          </w:rPr>
          <w:t>www.vodarnazlin.cz</w:t>
        </w:r>
      </w:hyperlink>
      <w:r w:rsidR="00C33BE4">
        <w:rPr>
          <w:sz w:val="24"/>
          <w:szCs w:val="24"/>
        </w:rPr>
        <w:t xml:space="preserve">. Na těchto webových stránkách </w:t>
      </w:r>
      <w:r w:rsidR="00917FCD">
        <w:rPr>
          <w:sz w:val="24"/>
          <w:szCs w:val="24"/>
        </w:rPr>
        <w:t>je možné nalézt</w:t>
      </w:r>
      <w:r w:rsidRPr="00197C14">
        <w:rPr>
          <w:sz w:val="24"/>
          <w:szCs w:val="24"/>
        </w:rPr>
        <w:t xml:space="preserve"> i </w:t>
      </w:r>
      <w:r w:rsidRPr="00197C14">
        <w:rPr>
          <w:b/>
          <w:bCs/>
          <w:sz w:val="24"/>
          <w:szCs w:val="24"/>
        </w:rPr>
        <w:t>aktuální informace k</w:t>
      </w:r>
      <w:r w:rsidRPr="00197C14">
        <w:rPr>
          <w:sz w:val="24"/>
          <w:szCs w:val="24"/>
        </w:rPr>
        <w:t> probíhajícím </w:t>
      </w:r>
      <w:r w:rsidRPr="00197C14">
        <w:rPr>
          <w:b/>
          <w:bCs/>
          <w:sz w:val="24"/>
          <w:szCs w:val="24"/>
        </w:rPr>
        <w:t>odstávkám</w:t>
      </w:r>
      <w:r w:rsidRPr="00197C14">
        <w:rPr>
          <w:sz w:val="24"/>
          <w:szCs w:val="24"/>
        </w:rPr>
        <w:t>.</w:t>
      </w:r>
    </w:p>
    <w:p w14:paraId="6A1F07F8" w14:textId="4D348CC2" w:rsidR="00197C14" w:rsidRPr="00197C14" w:rsidRDefault="00197C14" w:rsidP="00197C14">
      <w:pPr>
        <w:rPr>
          <w:sz w:val="24"/>
          <w:szCs w:val="24"/>
        </w:rPr>
      </w:pPr>
      <w:r w:rsidRPr="00197C14">
        <w:rPr>
          <w:sz w:val="24"/>
          <w:szCs w:val="24"/>
        </w:rPr>
        <w:t>Zákazníci Vodárny Zlín mohou mít také </w:t>
      </w:r>
      <w:r w:rsidRPr="00197C14">
        <w:rPr>
          <w:b/>
          <w:bCs/>
          <w:sz w:val="24"/>
          <w:szCs w:val="24"/>
        </w:rPr>
        <w:t>okamžitý přehled o</w:t>
      </w:r>
      <w:r w:rsidRPr="00197C14">
        <w:rPr>
          <w:sz w:val="24"/>
          <w:szCs w:val="24"/>
        </w:rPr>
        <w:t> těchto </w:t>
      </w:r>
      <w:r w:rsidRPr="00197C14">
        <w:rPr>
          <w:b/>
          <w:bCs/>
          <w:sz w:val="24"/>
          <w:szCs w:val="24"/>
        </w:rPr>
        <w:t>mimořádných událostech</w:t>
      </w:r>
      <w:r w:rsidRPr="00197C14">
        <w:rPr>
          <w:sz w:val="24"/>
          <w:szCs w:val="24"/>
        </w:rPr>
        <w:t>. Stačí, když si zaregistrují službu </w:t>
      </w:r>
      <w:r w:rsidRPr="00197C14">
        <w:rPr>
          <w:b/>
          <w:bCs/>
          <w:sz w:val="24"/>
          <w:szCs w:val="24"/>
        </w:rPr>
        <w:t>SMS Info</w:t>
      </w:r>
      <w:r w:rsidRPr="00197C14">
        <w:rPr>
          <w:sz w:val="24"/>
          <w:szCs w:val="24"/>
        </w:rPr>
        <w:t>, díky které začnou dostávat </w:t>
      </w:r>
      <w:r w:rsidRPr="00197C14">
        <w:rPr>
          <w:b/>
          <w:bCs/>
          <w:sz w:val="24"/>
          <w:szCs w:val="24"/>
        </w:rPr>
        <w:t>zprávy do</w:t>
      </w:r>
      <w:r w:rsidRPr="00197C14">
        <w:rPr>
          <w:sz w:val="24"/>
          <w:szCs w:val="24"/>
        </w:rPr>
        <w:t> svým </w:t>
      </w:r>
      <w:r w:rsidRPr="00197C14">
        <w:rPr>
          <w:b/>
          <w:bCs/>
          <w:sz w:val="24"/>
          <w:szCs w:val="24"/>
        </w:rPr>
        <w:t>mobilních telefonů</w:t>
      </w:r>
      <w:r w:rsidRPr="00197C14">
        <w:rPr>
          <w:sz w:val="24"/>
          <w:szCs w:val="24"/>
        </w:rPr>
        <w:t>. K získání tohoto servisu je nutná pouze registrace, kterou lze provést na zákaznické lince 705 696 696 či prostřednictvím formuláře na webových stránkách </w:t>
      </w:r>
      <w:hyperlink r:id="rId5" w:tgtFrame="_blank" w:history="1">
        <w:r w:rsidRPr="00197C14">
          <w:rPr>
            <w:rStyle w:val="Hypertextovodkaz"/>
            <w:sz w:val="24"/>
            <w:szCs w:val="24"/>
          </w:rPr>
          <w:t>www.vodarnazlin.cz</w:t>
        </w:r>
      </w:hyperlink>
      <w:r w:rsidRPr="00197C14">
        <w:rPr>
          <w:sz w:val="24"/>
          <w:szCs w:val="24"/>
        </w:rPr>
        <w:t> v rubrice Zákazníci. Služba SMS Info je</w:t>
      </w:r>
      <w:r w:rsidRPr="00197C14">
        <w:rPr>
          <w:b/>
          <w:bCs/>
          <w:sz w:val="24"/>
          <w:szCs w:val="24"/>
        </w:rPr>
        <w:t> zdarma</w:t>
      </w:r>
      <w:r w:rsidR="00FA1F7D">
        <w:rPr>
          <w:sz w:val="24"/>
          <w:szCs w:val="24"/>
        </w:rPr>
        <w:t xml:space="preserve"> a dosud </w:t>
      </w:r>
      <w:r w:rsidR="00DE7DD1">
        <w:rPr>
          <w:sz w:val="24"/>
          <w:szCs w:val="24"/>
        </w:rPr>
        <w:t xml:space="preserve">se </w:t>
      </w:r>
      <w:r w:rsidR="00FA1F7D">
        <w:rPr>
          <w:sz w:val="24"/>
          <w:szCs w:val="24"/>
        </w:rPr>
        <w:t xml:space="preserve">k ní přihlásilo téměř 12 a půl tisíce odběratelů. </w:t>
      </w:r>
    </w:p>
    <w:p w14:paraId="4381A2DD" w14:textId="4DF9CCBF" w:rsidR="00197C14" w:rsidRPr="00197C14" w:rsidRDefault="00197C14" w:rsidP="00197C14">
      <w:pPr>
        <w:rPr>
          <w:sz w:val="24"/>
          <w:szCs w:val="24"/>
        </w:rPr>
      </w:pPr>
      <w:r w:rsidRPr="00197C14">
        <w:rPr>
          <w:sz w:val="24"/>
          <w:szCs w:val="24"/>
        </w:rPr>
        <w:t xml:space="preserve">Společnost Vodárna Zlín zásobuje pitnou vodou více než </w:t>
      </w:r>
      <w:r w:rsidR="00197B69" w:rsidRPr="00FA1F7D">
        <w:rPr>
          <w:sz w:val="24"/>
          <w:szCs w:val="24"/>
        </w:rPr>
        <w:t>173</w:t>
      </w:r>
      <w:r w:rsidRPr="00197C14">
        <w:rPr>
          <w:sz w:val="24"/>
          <w:szCs w:val="24"/>
        </w:rPr>
        <w:t xml:space="preserve"> tisíc obyvatel Zlínska. Provozuje sedm úpraven vody, 104 vodojemů, 13 čistíren odpadních vod a zajišťuje servis pro 1 137 kilometrů vodovodních a 770 kilometrů odpadních sítí. Vodárenskou infrastrukturu má pronajatou od společnosti Vodovody a kanalizace Zlín, a.s. (</w:t>
      </w:r>
      <w:proofErr w:type="spellStart"/>
      <w:r w:rsidRPr="00197C14">
        <w:rPr>
          <w:sz w:val="24"/>
          <w:szCs w:val="24"/>
        </w:rPr>
        <w:t>VaK</w:t>
      </w:r>
      <w:proofErr w:type="spellEnd"/>
      <w:r w:rsidRPr="00197C14">
        <w:rPr>
          <w:sz w:val="24"/>
          <w:szCs w:val="24"/>
        </w:rPr>
        <w:t xml:space="preserve">). Největším akcionářem </w:t>
      </w:r>
      <w:proofErr w:type="spellStart"/>
      <w:r w:rsidRPr="00197C14">
        <w:rPr>
          <w:sz w:val="24"/>
          <w:szCs w:val="24"/>
        </w:rPr>
        <w:t>VaK</w:t>
      </w:r>
      <w:proofErr w:type="spellEnd"/>
      <w:r w:rsidRPr="00197C14">
        <w:rPr>
          <w:sz w:val="24"/>
          <w:szCs w:val="24"/>
        </w:rPr>
        <w:t xml:space="preserve"> je statutární město Zlín. </w:t>
      </w:r>
      <w:r w:rsidR="00FC3309" w:rsidRPr="00FC3309">
        <w:rPr>
          <w:i/>
          <w:iCs/>
          <w:sz w:val="24"/>
          <w:szCs w:val="24"/>
        </w:rPr>
        <w:t>(</w:t>
      </w:r>
      <w:proofErr w:type="spellStart"/>
      <w:r w:rsidR="00FC3309" w:rsidRPr="00FC3309">
        <w:rPr>
          <w:i/>
          <w:iCs/>
          <w:sz w:val="24"/>
          <w:szCs w:val="24"/>
        </w:rPr>
        <w:t>dvo</w:t>
      </w:r>
      <w:proofErr w:type="spellEnd"/>
      <w:r w:rsidR="00FC3309" w:rsidRPr="00FC3309">
        <w:rPr>
          <w:i/>
          <w:iCs/>
          <w:sz w:val="24"/>
          <w:szCs w:val="24"/>
        </w:rPr>
        <w:t>)</w:t>
      </w:r>
    </w:p>
    <w:p w14:paraId="77B941D7" w14:textId="77777777" w:rsidR="00073211" w:rsidRDefault="00073211" w:rsidP="00073211">
      <w:pPr>
        <w:pStyle w:val="Normlnweb"/>
        <w:jc w:val="center"/>
      </w:pPr>
      <w:r>
        <w:rPr>
          <w:noProof/>
        </w:rPr>
        <w:drawing>
          <wp:inline distT="0" distB="0" distL="0" distR="0" wp14:anchorId="191FD59C" wp14:editId="35F35A85">
            <wp:extent cx="4842878" cy="4543425"/>
            <wp:effectExtent l="0" t="0" r="0" b="0"/>
            <wp:docPr id="1" name="obrázek 1" descr="C:\Users\oem\AppData\Local\Packages\Microsoft.Windows.Photos_8wekyb3d8bbwe\TempState\ShareServiceTempFolder\banner Potřebujete vyřeši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AppData\Local\Packages\Microsoft.Windows.Photos_8wekyb3d8bbwe\TempState\ShareServiceTempFolder\banner Potřebujete vyřeši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17" cy="455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05CA40" w14:textId="462E23B1" w:rsidR="00E54EE7" w:rsidRDefault="00E54EE7"/>
    <w:p w14:paraId="30F2DDB2" w14:textId="2F9518E4" w:rsidR="00197B69" w:rsidRPr="00197B69" w:rsidRDefault="00197B69">
      <w:pPr>
        <w:rPr>
          <w:i/>
          <w:color w:val="FF0000"/>
        </w:rPr>
      </w:pPr>
    </w:p>
    <w:sectPr w:rsidR="00197B69" w:rsidRPr="0019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11"/>
    <w:rsid w:val="00073211"/>
    <w:rsid w:val="00197B69"/>
    <w:rsid w:val="00197C14"/>
    <w:rsid w:val="001C6D97"/>
    <w:rsid w:val="00201C0C"/>
    <w:rsid w:val="002C3D16"/>
    <w:rsid w:val="00431B94"/>
    <w:rsid w:val="00472637"/>
    <w:rsid w:val="005B1BA9"/>
    <w:rsid w:val="0074126F"/>
    <w:rsid w:val="00814496"/>
    <w:rsid w:val="009174E2"/>
    <w:rsid w:val="00917FCD"/>
    <w:rsid w:val="009268F3"/>
    <w:rsid w:val="00994A82"/>
    <w:rsid w:val="00A42646"/>
    <w:rsid w:val="00A86811"/>
    <w:rsid w:val="00BC6225"/>
    <w:rsid w:val="00C33BE4"/>
    <w:rsid w:val="00D012A9"/>
    <w:rsid w:val="00D23A9A"/>
    <w:rsid w:val="00D662B6"/>
    <w:rsid w:val="00DE7DD1"/>
    <w:rsid w:val="00E54EE7"/>
    <w:rsid w:val="00F06663"/>
    <w:rsid w:val="00FA1F7D"/>
    <w:rsid w:val="00FC3309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9DA"/>
  <w15:chartTrackingRefBased/>
  <w15:docId w15:val="{E9283E66-C51D-4B27-83EF-C3BC626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81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8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3A9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7321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230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93222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4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vodarnazlin.cz/" TargetMode="External"/><Relationship Id="rId4" Type="http://schemas.openxmlformats.org/officeDocument/2006/relationships/hyperlink" Target="http://www.vodarnazl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Sulimov PC2</dc:creator>
  <cp:keywords/>
  <dc:description/>
  <cp:lastModifiedBy>oem</cp:lastModifiedBy>
  <cp:revision>2</cp:revision>
  <dcterms:created xsi:type="dcterms:W3CDTF">2024-01-18T09:00:00Z</dcterms:created>
  <dcterms:modified xsi:type="dcterms:W3CDTF">2024-01-18T09:00:00Z</dcterms:modified>
</cp:coreProperties>
</file>